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19A32C" w14:textId="77777777" w:rsidR="007448A6" w:rsidRPr="00E54678" w:rsidRDefault="007448A6" w:rsidP="007448A6">
      <w:pPr>
        <w:spacing w:after="0"/>
        <w:jc w:val="center"/>
        <w:rPr>
          <w:rFonts w:ascii="Calibri" w:hAnsi="Calibri" w:cs="Calibri"/>
          <w:b/>
          <w:bCs/>
          <w:sz w:val="26"/>
          <w:szCs w:val="26"/>
        </w:rPr>
      </w:pPr>
      <w:bookmarkStart w:id="0" w:name="_Hlk208569384"/>
      <w:bookmarkStart w:id="1" w:name="_Hlk209164499"/>
      <w:r w:rsidRPr="00E54678">
        <w:rPr>
          <w:rFonts w:ascii="Calibri" w:hAnsi="Calibri" w:cs="Calibri"/>
          <w:b/>
          <w:bCs/>
          <w:sz w:val="26"/>
          <w:szCs w:val="26"/>
        </w:rPr>
        <w:t>EDITAL Nº 011/2025 – BOLSA/CV nº 008/2025 - FUNCETIC/ UENP/AGEUNI</w:t>
      </w:r>
    </w:p>
    <w:bookmarkEnd w:id="1"/>
    <w:p w14:paraId="3377373D" w14:textId="1EBF4DD5" w:rsidR="00D31245" w:rsidRPr="00E13BD2" w:rsidRDefault="00D31245" w:rsidP="00D31245">
      <w:pPr>
        <w:spacing w:after="0" w:line="240" w:lineRule="auto"/>
        <w:jc w:val="center"/>
        <w:rPr>
          <w:rFonts w:cstheme="minorHAnsi"/>
          <w:b/>
          <w:bCs/>
        </w:rPr>
      </w:pPr>
    </w:p>
    <w:p w14:paraId="7F8EFA32" w14:textId="77777777" w:rsidR="00D31245" w:rsidRDefault="00D31245" w:rsidP="00D31245">
      <w:pPr>
        <w:spacing w:after="0" w:line="240" w:lineRule="auto"/>
        <w:jc w:val="center"/>
        <w:rPr>
          <w:rFonts w:cstheme="minorHAnsi"/>
        </w:rPr>
      </w:pPr>
    </w:p>
    <w:p w14:paraId="2B21449B" w14:textId="77777777" w:rsidR="00D31245" w:rsidRDefault="00D31245" w:rsidP="00D31245">
      <w:pPr>
        <w:spacing w:after="0" w:line="240" w:lineRule="auto"/>
        <w:jc w:val="center"/>
        <w:rPr>
          <w:rFonts w:cstheme="minorHAnsi"/>
        </w:rPr>
      </w:pPr>
    </w:p>
    <w:p w14:paraId="3651AC46" w14:textId="77777777" w:rsidR="00D31245" w:rsidRPr="00E13BD2" w:rsidRDefault="00D31245" w:rsidP="00D31245">
      <w:pPr>
        <w:spacing w:after="0" w:line="240" w:lineRule="auto"/>
        <w:jc w:val="center"/>
        <w:rPr>
          <w:rFonts w:cstheme="minorHAnsi"/>
        </w:rPr>
      </w:pPr>
    </w:p>
    <w:p w14:paraId="764ADB95" w14:textId="77777777" w:rsidR="00D31245" w:rsidRPr="00E13BD2" w:rsidRDefault="00D31245" w:rsidP="00D31245">
      <w:pPr>
        <w:spacing w:after="0" w:line="240" w:lineRule="auto"/>
        <w:jc w:val="center"/>
        <w:rPr>
          <w:rFonts w:cstheme="minorHAnsi"/>
          <w:b/>
          <w:bCs/>
        </w:rPr>
      </w:pPr>
    </w:p>
    <w:p w14:paraId="21CC70D3" w14:textId="1227F533" w:rsidR="00D31245" w:rsidRPr="00D31245" w:rsidRDefault="00D31245" w:rsidP="00D31245">
      <w:pPr>
        <w:jc w:val="center"/>
      </w:pPr>
      <w:r w:rsidRPr="00E13BD2">
        <w:rPr>
          <w:rFonts w:cstheme="minorHAnsi"/>
          <w:b/>
          <w:bCs/>
        </w:rPr>
        <w:t>ANEXO I</w:t>
      </w:r>
      <w:r>
        <w:rPr>
          <w:rFonts w:cstheme="minorHAnsi"/>
          <w:b/>
          <w:bCs/>
        </w:rPr>
        <w:t>V</w:t>
      </w:r>
      <w:r w:rsidRPr="00E13BD2">
        <w:rPr>
          <w:rFonts w:cstheme="minorHAnsi"/>
          <w:b/>
          <w:bCs/>
        </w:rPr>
        <w:t xml:space="preserve"> – </w:t>
      </w:r>
      <w:r w:rsidRPr="00D31245">
        <w:rPr>
          <w:b/>
          <w:bCs/>
        </w:rPr>
        <w:t>DECLARAÇÃO DE NÃO POSSUIR PARENTESCO</w:t>
      </w:r>
    </w:p>
    <w:p w14:paraId="30D6E162" w14:textId="3B11166F" w:rsidR="00D31245" w:rsidRPr="00E13BD2" w:rsidRDefault="00D31245" w:rsidP="00D31245">
      <w:pPr>
        <w:spacing w:after="0" w:line="240" w:lineRule="auto"/>
        <w:jc w:val="center"/>
        <w:rPr>
          <w:rFonts w:cstheme="minorHAnsi"/>
        </w:rPr>
      </w:pPr>
    </w:p>
    <w:bookmarkEnd w:id="0"/>
    <w:p w14:paraId="3E9148FD" w14:textId="77777777" w:rsidR="00D31245" w:rsidRPr="00D31245" w:rsidRDefault="00D31245" w:rsidP="00D31245">
      <w:pPr>
        <w:spacing w:after="0" w:line="240" w:lineRule="auto"/>
        <w:jc w:val="both"/>
        <w:rPr>
          <w:rFonts w:cstheme="minorHAnsi"/>
        </w:rPr>
      </w:pPr>
    </w:p>
    <w:p w14:paraId="66A9EA53" w14:textId="77777777" w:rsidR="00D31245" w:rsidRPr="00D31245" w:rsidRDefault="00D31245" w:rsidP="00D31245">
      <w:pPr>
        <w:spacing w:after="0" w:line="240" w:lineRule="auto"/>
        <w:jc w:val="both"/>
        <w:rPr>
          <w:rFonts w:cstheme="minorHAnsi"/>
        </w:rPr>
      </w:pPr>
    </w:p>
    <w:p w14:paraId="1F8F58E2" w14:textId="77777777" w:rsidR="00D31245" w:rsidRPr="00D31245" w:rsidRDefault="00D31245" w:rsidP="00D31245">
      <w:pPr>
        <w:spacing w:after="0" w:line="240" w:lineRule="auto"/>
        <w:jc w:val="both"/>
        <w:rPr>
          <w:rFonts w:cstheme="minorHAnsi"/>
        </w:rPr>
      </w:pPr>
    </w:p>
    <w:p w14:paraId="59518AB3" w14:textId="2C622D7B" w:rsidR="00D31245" w:rsidRPr="00D31245" w:rsidRDefault="00D31245" w:rsidP="00D31245">
      <w:pPr>
        <w:spacing w:after="0" w:line="240" w:lineRule="auto"/>
        <w:jc w:val="both"/>
        <w:rPr>
          <w:rFonts w:cstheme="minorHAnsi"/>
        </w:rPr>
      </w:pPr>
      <w:r w:rsidRPr="00D31245">
        <w:rPr>
          <w:rFonts w:cstheme="minorHAnsi"/>
        </w:rPr>
        <w:t xml:space="preserve">Projeto: </w:t>
      </w:r>
      <w:bookmarkStart w:id="2" w:name="_Hlk209164684"/>
      <w:r w:rsidR="007448A6" w:rsidRPr="009A590F">
        <w:rPr>
          <w:rFonts w:ascii="Calibri" w:eastAsia="Aptos" w:hAnsi="Calibri" w:cs="Calibri"/>
          <w:b/>
          <w:i/>
          <w:iCs/>
          <w:u w:val="single"/>
        </w:rPr>
        <w:t xml:space="preserve">“Avaliação do uso de sais biliares no metabolismo de lipídeos e desempenho de Tilápias </w:t>
      </w:r>
      <w:proofErr w:type="spellStart"/>
      <w:r w:rsidR="007448A6" w:rsidRPr="009A590F">
        <w:rPr>
          <w:rFonts w:ascii="Calibri" w:eastAsia="Aptos" w:hAnsi="Calibri" w:cs="Calibri"/>
          <w:b/>
          <w:i/>
          <w:iCs/>
          <w:u w:val="single"/>
        </w:rPr>
        <w:t>Gift</w:t>
      </w:r>
      <w:proofErr w:type="spellEnd"/>
      <w:r w:rsidR="007448A6" w:rsidRPr="009A590F">
        <w:rPr>
          <w:rFonts w:ascii="Calibri" w:eastAsia="Aptos" w:hAnsi="Calibri" w:cs="Calibri"/>
          <w:b/>
          <w:i/>
          <w:iCs/>
          <w:u w:val="single"/>
        </w:rPr>
        <w:t xml:space="preserve"> (</w:t>
      </w:r>
      <w:proofErr w:type="spellStart"/>
      <w:r w:rsidR="007448A6" w:rsidRPr="009A590F">
        <w:rPr>
          <w:rFonts w:ascii="Calibri" w:eastAsia="Aptos" w:hAnsi="Calibri" w:cs="Calibri"/>
          <w:b/>
          <w:i/>
          <w:iCs/>
          <w:u w:val="single"/>
        </w:rPr>
        <w:t>Oreochromis</w:t>
      </w:r>
      <w:proofErr w:type="spellEnd"/>
      <w:r w:rsidR="007448A6" w:rsidRPr="009A590F">
        <w:rPr>
          <w:rFonts w:ascii="Calibri" w:eastAsia="Aptos" w:hAnsi="Calibri" w:cs="Calibri"/>
          <w:b/>
          <w:i/>
          <w:iCs/>
          <w:u w:val="single"/>
        </w:rPr>
        <w:t xml:space="preserve"> Niloticus)”</w:t>
      </w:r>
      <w:bookmarkEnd w:id="2"/>
    </w:p>
    <w:p w14:paraId="2842E280" w14:textId="77777777" w:rsidR="00D31245" w:rsidRPr="00D31245" w:rsidRDefault="00D31245" w:rsidP="00D31245">
      <w:pPr>
        <w:jc w:val="both"/>
        <w:rPr>
          <w:rFonts w:cstheme="minorHAnsi"/>
        </w:rPr>
      </w:pPr>
    </w:p>
    <w:p w14:paraId="3343E3B5" w14:textId="3CE96D22" w:rsidR="004E50AF" w:rsidRPr="00D31245" w:rsidRDefault="004E50AF" w:rsidP="00D31245">
      <w:pPr>
        <w:jc w:val="both"/>
        <w:rPr>
          <w:rFonts w:cstheme="minorHAnsi"/>
        </w:rPr>
      </w:pPr>
    </w:p>
    <w:p w14:paraId="781181CA" w14:textId="61C54EEB" w:rsidR="00D31245" w:rsidRPr="007448A6" w:rsidRDefault="00D31245" w:rsidP="007448A6">
      <w:pPr>
        <w:spacing w:after="0"/>
        <w:jc w:val="both"/>
        <w:rPr>
          <w:rFonts w:ascii="Calibri" w:hAnsi="Calibri" w:cs="Calibri"/>
          <w:b/>
          <w:bCs/>
          <w:sz w:val="26"/>
          <w:szCs w:val="26"/>
        </w:rPr>
      </w:pPr>
      <w:r w:rsidRPr="00D31245">
        <w:rPr>
          <w:rFonts w:cstheme="minorHAnsi"/>
        </w:rPr>
        <w:t xml:space="preserve">Eu, </w:t>
      </w:r>
      <w:r w:rsidRPr="00D31245">
        <w:rPr>
          <w:rFonts w:cstheme="minorHAnsi"/>
          <w:b/>
          <w:bCs/>
        </w:rPr>
        <w:t>___________________________________________________________</w:t>
      </w:r>
      <w:r w:rsidRPr="00D31245">
        <w:rPr>
          <w:rFonts w:cstheme="minorHAnsi"/>
        </w:rPr>
        <w:t xml:space="preserve">, portador(a) do CPF ____________________________, declaro, para os devidos fins e sob as </w:t>
      </w:r>
      <w:r w:rsidRPr="007448A6">
        <w:rPr>
          <w:rFonts w:cstheme="minorHAnsi"/>
        </w:rPr>
        <w:t xml:space="preserve">penas da lei, que, conforme </w:t>
      </w:r>
      <w:r w:rsidR="007448A6" w:rsidRPr="007448A6">
        <w:rPr>
          <w:rFonts w:ascii="Calibri" w:hAnsi="Calibri" w:cs="Calibri"/>
        </w:rPr>
        <w:t>EDITAL Nº 011/2025 – BOLSA/CV nº 008/2025 - FUNCETIC/ UENP/AGEUNI</w:t>
      </w:r>
      <w:r w:rsidRPr="007448A6">
        <w:rPr>
          <w:rFonts w:cstheme="minorHAnsi"/>
        </w:rPr>
        <w:t>, não possuo vínculo de parentesco, em linha reta ou colateral até o terceiro grau, nem por</w:t>
      </w:r>
      <w:r w:rsidRPr="00D31245">
        <w:rPr>
          <w:rFonts w:cstheme="minorHAnsi"/>
        </w:rPr>
        <w:t xml:space="preserve"> afinidade, com o Coordenador ou Orientador do Projeto, em conformidade com o disposto no </w:t>
      </w:r>
      <w:r w:rsidRPr="00D31245">
        <w:rPr>
          <w:rFonts w:cstheme="minorHAnsi"/>
          <w:b/>
          <w:bCs/>
        </w:rPr>
        <w:t>Decreto Estadual nº 2.485, de 21 de agosto de 2019</w:t>
      </w:r>
      <w:r w:rsidRPr="00D31245">
        <w:rPr>
          <w:rFonts w:cstheme="minorHAnsi"/>
        </w:rPr>
        <w:t>.</w:t>
      </w:r>
    </w:p>
    <w:p w14:paraId="2A0259D2" w14:textId="77777777" w:rsidR="00D31245" w:rsidRDefault="00D31245" w:rsidP="00D31245">
      <w:pPr>
        <w:jc w:val="both"/>
        <w:rPr>
          <w:rFonts w:cstheme="minorHAnsi"/>
        </w:rPr>
      </w:pPr>
    </w:p>
    <w:p w14:paraId="366B7A0B" w14:textId="548830F7" w:rsidR="00D31245" w:rsidRDefault="00D31245" w:rsidP="00D31245">
      <w:pPr>
        <w:jc w:val="both"/>
        <w:rPr>
          <w:rFonts w:cstheme="minorHAnsi"/>
        </w:rPr>
      </w:pPr>
      <w:bookmarkStart w:id="3" w:name="_Hlk208569177"/>
      <w:r w:rsidRPr="00D31245">
        <w:rPr>
          <w:rFonts w:cstheme="minorHAnsi"/>
        </w:rPr>
        <w:t xml:space="preserve">Esta declaração é firmada por </w:t>
      </w:r>
      <w:r w:rsidRPr="00D31245">
        <w:rPr>
          <w:rFonts w:cstheme="minorHAnsi"/>
          <w:b/>
          <w:bCs/>
        </w:rPr>
        <w:t>assinatura digital</w:t>
      </w:r>
      <w:r w:rsidRPr="00D31245">
        <w:rPr>
          <w:rFonts w:cstheme="minorHAnsi"/>
        </w:rPr>
        <w:t>, garantindo sua autenticidade e validade jurídica.</w:t>
      </w:r>
    </w:p>
    <w:p w14:paraId="0B894D0D" w14:textId="77777777" w:rsidR="00D31245" w:rsidRPr="00D31245" w:rsidRDefault="00D31245" w:rsidP="00D31245">
      <w:pPr>
        <w:jc w:val="both"/>
        <w:rPr>
          <w:rFonts w:cstheme="minorHAnsi"/>
        </w:rPr>
      </w:pPr>
    </w:p>
    <w:p w14:paraId="373CA2C8" w14:textId="77777777" w:rsidR="00D31245" w:rsidRPr="00D31245" w:rsidRDefault="00D31245" w:rsidP="00D31245">
      <w:pPr>
        <w:spacing w:after="0" w:line="240" w:lineRule="auto"/>
        <w:jc w:val="both"/>
        <w:rPr>
          <w:rFonts w:cstheme="minorHAnsi"/>
        </w:rPr>
      </w:pPr>
      <w:r w:rsidRPr="00D31245">
        <w:rPr>
          <w:rFonts w:cstheme="minorHAnsi"/>
        </w:rPr>
        <w:t xml:space="preserve">Local e data: </w:t>
      </w:r>
    </w:p>
    <w:p w14:paraId="2C3DB62A" w14:textId="77777777" w:rsidR="00D31245" w:rsidRPr="00D31245" w:rsidRDefault="00D31245" w:rsidP="00D31245">
      <w:pPr>
        <w:spacing w:after="0" w:line="240" w:lineRule="auto"/>
        <w:jc w:val="both"/>
        <w:rPr>
          <w:rFonts w:cstheme="minorHAnsi"/>
        </w:rPr>
      </w:pPr>
    </w:p>
    <w:p w14:paraId="56822520" w14:textId="77777777" w:rsidR="00D31245" w:rsidRPr="00D31245" w:rsidRDefault="00D31245" w:rsidP="00D31245">
      <w:pPr>
        <w:spacing w:after="0" w:line="240" w:lineRule="auto"/>
        <w:jc w:val="both"/>
        <w:rPr>
          <w:rFonts w:cstheme="minorHAnsi"/>
        </w:rPr>
      </w:pPr>
    </w:p>
    <w:p w14:paraId="59D71B7C" w14:textId="77777777" w:rsidR="00D31245" w:rsidRPr="00BC07DB" w:rsidRDefault="00D31245" w:rsidP="00D31245">
      <w:pPr>
        <w:spacing w:after="0" w:line="240" w:lineRule="auto"/>
        <w:jc w:val="both"/>
        <w:rPr>
          <w:rFonts w:cstheme="minorHAnsi"/>
        </w:rPr>
      </w:pPr>
    </w:p>
    <w:p w14:paraId="2C463C3D" w14:textId="77777777" w:rsidR="00D31245" w:rsidRPr="00BC07DB" w:rsidRDefault="00D31245" w:rsidP="00D31245">
      <w:pPr>
        <w:spacing w:after="0" w:line="240" w:lineRule="auto"/>
        <w:jc w:val="both"/>
        <w:rPr>
          <w:rFonts w:cstheme="minorHAnsi"/>
        </w:rPr>
      </w:pPr>
    </w:p>
    <w:p w14:paraId="1D81C1FC" w14:textId="77777777" w:rsidR="00D31245" w:rsidRPr="00BC07DB" w:rsidRDefault="00D31245" w:rsidP="00D31245">
      <w:pPr>
        <w:spacing w:after="0" w:line="240" w:lineRule="auto"/>
        <w:jc w:val="center"/>
        <w:rPr>
          <w:rFonts w:cstheme="minorHAnsi"/>
        </w:rPr>
      </w:pPr>
    </w:p>
    <w:p w14:paraId="15FBA183" w14:textId="77777777" w:rsidR="00D31245" w:rsidRPr="00BC07DB" w:rsidRDefault="00D31245" w:rsidP="00D31245">
      <w:pPr>
        <w:spacing w:after="0" w:line="240" w:lineRule="auto"/>
        <w:jc w:val="center"/>
        <w:rPr>
          <w:rFonts w:cstheme="minorHAnsi"/>
        </w:rPr>
      </w:pPr>
      <w:r w:rsidRPr="00BC07DB">
        <w:rPr>
          <w:rFonts w:cstheme="minorHAnsi"/>
        </w:rPr>
        <w:t>_________________________________________</w:t>
      </w:r>
    </w:p>
    <w:p w14:paraId="716FE492" w14:textId="03209BAD" w:rsidR="00D31245" w:rsidRPr="00BC07DB" w:rsidRDefault="00D31245" w:rsidP="00D31245">
      <w:pPr>
        <w:spacing w:after="0" w:line="240" w:lineRule="auto"/>
        <w:jc w:val="center"/>
        <w:rPr>
          <w:rFonts w:cstheme="minorHAnsi"/>
        </w:rPr>
      </w:pPr>
      <w:r w:rsidRPr="00BC07DB">
        <w:rPr>
          <w:rFonts w:cstheme="minorHAnsi"/>
        </w:rPr>
        <w:t xml:space="preserve">Assinatura </w:t>
      </w:r>
      <w:r>
        <w:rPr>
          <w:rFonts w:cstheme="minorHAnsi"/>
        </w:rPr>
        <w:t>digital do</w:t>
      </w:r>
      <w:r w:rsidRPr="00BC07DB">
        <w:rPr>
          <w:rFonts w:cstheme="minorHAnsi"/>
        </w:rPr>
        <w:t xml:space="preserve"> candidato(a)</w:t>
      </w:r>
    </w:p>
    <w:bookmarkEnd w:id="3"/>
    <w:p w14:paraId="7B3B38E3" w14:textId="77777777" w:rsidR="00D31245" w:rsidRPr="000759E6" w:rsidRDefault="00D31245" w:rsidP="000759E6"/>
    <w:sectPr w:rsidR="00D31245" w:rsidRPr="000759E6" w:rsidSect="007448A6">
      <w:headerReference w:type="default" r:id="rId7"/>
      <w:footerReference w:type="default" r:id="rId8"/>
      <w:pgSz w:w="11906" w:h="16838" w:code="9"/>
      <w:pgMar w:top="2552" w:right="1134" w:bottom="1701" w:left="1701" w:header="709" w:footer="71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91FF02" w14:textId="77777777" w:rsidR="00E12A09" w:rsidRDefault="00E12A09" w:rsidP="00241748">
      <w:pPr>
        <w:spacing w:after="0" w:line="240" w:lineRule="auto"/>
      </w:pPr>
      <w:r>
        <w:separator/>
      </w:r>
    </w:p>
  </w:endnote>
  <w:endnote w:type="continuationSeparator" w:id="0">
    <w:p w14:paraId="7952754C" w14:textId="77777777" w:rsidR="00E12A09" w:rsidRDefault="00E12A09" w:rsidP="002417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DA4492" w14:textId="77777777" w:rsidR="00454887" w:rsidRPr="005B2E61" w:rsidRDefault="00454887">
    <w:pPr>
      <w:tabs>
        <w:tab w:val="center" w:pos="4550"/>
        <w:tab w:val="left" w:pos="5818"/>
      </w:tabs>
      <w:ind w:right="260"/>
      <w:jc w:val="right"/>
      <w:rPr>
        <w:rFonts w:cstheme="minorHAnsi"/>
        <w:sz w:val="16"/>
        <w:szCs w:val="16"/>
      </w:rPr>
    </w:pPr>
    <w:r w:rsidRPr="005B2E61">
      <w:rPr>
        <w:rFonts w:cstheme="minorHAnsi"/>
        <w:spacing w:val="60"/>
        <w:sz w:val="16"/>
        <w:szCs w:val="16"/>
      </w:rPr>
      <w:t>Página</w:t>
    </w:r>
    <w:r w:rsidRPr="005B2E61">
      <w:rPr>
        <w:rFonts w:cstheme="minorHAnsi"/>
        <w:sz w:val="16"/>
        <w:szCs w:val="16"/>
      </w:rPr>
      <w:t xml:space="preserve"> </w:t>
    </w:r>
    <w:r w:rsidRPr="005B2E61">
      <w:rPr>
        <w:rFonts w:cstheme="minorHAnsi"/>
        <w:sz w:val="16"/>
        <w:szCs w:val="16"/>
      </w:rPr>
      <w:fldChar w:fldCharType="begin"/>
    </w:r>
    <w:r w:rsidRPr="005B2E61">
      <w:rPr>
        <w:rFonts w:cstheme="minorHAnsi"/>
        <w:sz w:val="16"/>
        <w:szCs w:val="16"/>
      </w:rPr>
      <w:instrText>PAGE   \* MERGEFORMAT</w:instrText>
    </w:r>
    <w:r w:rsidRPr="005B2E61">
      <w:rPr>
        <w:rFonts w:cstheme="minorHAnsi"/>
        <w:sz w:val="16"/>
        <w:szCs w:val="16"/>
      </w:rPr>
      <w:fldChar w:fldCharType="separate"/>
    </w:r>
    <w:r w:rsidRPr="005B2E61">
      <w:rPr>
        <w:rFonts w:cstheme="minorHAnsi"/>
        <w:sz w:val="16"/>
        <w:szCs w:val="16"/>
      </w:rPr>
      <w:t>1</w:t>
    </w:r>
    <w:r w:rsidRPr="005B2E61">
      <w:rPr>
        <w:rFonts w:cstheme="minorHAnsi"/>
        <w:sz w:val="16"/>
        <w:szCs w:val="16"/>
      </w:rPr>
      <w:fldChar w:fldCharType="end"/>
    </w:r>
    <w:r w:rsidRPr="005B2E61">
      <w:rPr>
        <w:rFonts w:cstheme="minorHAnsi"/>
        <w:sz w:val="16"/>
        <w:szCs w:val="16"/>
      </w:rPr>
      <w:t xml:space="preserve"> | </w:t>
    </w:r>
    <w:r w:rsidRPr="005B2E61">
      <w:rPr>
        <w:rFonts w:cstheme="minorHAnsi"/>
        <w:sz w:val="16"/>
        <w:szCs w:val="16"/>
      </w:rPr>
      <w:fldChar w:fldCharType="begin"/>
    </w:r>
    <w:r w:rsidRPr="005B2E61">
      <w:rPr>
        <w:rFonts w:cstheme="minorHAnsi"/>
        <w:sz w:val="16"/>
        <w:szCs w:val="16"/>
      </w:rPr>
      <w:instrText>NUMPAGES  \* Arabic  \* MERGEFORMAT</w:instrText>
    </w:r>
    <w:r w:rsidRPr="005B2E61">
      <w:rPr>
        <w:rFonts w:cstheme="minorHAnsi"/>
        <w:sz w:val="16"/>
        <w:szCs w:val="16"/>
      </w:rPr>
      <w:fldChar w:fldCharType="separate"/>
    </w:r>
    <w:r w:rsidRPr="005B2E61">
      <w:rPr>
        <w:rFonts w:cstheme="minorHAnsi"/>
        <w:sz w:val="16"/>
        <w:szCs w:val="16"/>
      </w:rPr>
      <w:t>1</w:t>
    </w:r>
    <w:r w:rsidRPr="005B2E61">
      <w:rPr>
        <w:rFonts w:cstheme="minorHAnsi"/>
        <w:sz w:val="16"/>
        <w:szCs w:val="16"/>
      </w:rPr>
      <w:fldChar w:fldCharType="end"/>
    </w:r>
  </w:p>
  <w:p w14:paraId="2B239F63" w14:textId="77777777" w:rsidR="00454887" w:rsidRPr="005B2E61" w:rsidRDefault="00454887" w:rsidP="00454887">
    <w:pPr>
      <w:pBdr>
        <w:top w:val="single" w:sz="4" w:space="1" w:color="auto"/>
      </w:pBdr>
      <w:spacing w:after="0"/>
      <w:jc w:val="center"/>
      <w:rPr>
        <w:rFonts w:ascii="Calibri" w:hAnsi="Calibri" w:cs="Calibri"/>
        <w:sz w:val="16"/>
        <w:szCs w:val="16"/>
      </w:rPr>
    </w:pPr>
    <w:r w:rsidRPr="005B2E61">
      <w:rPr>
        <w:rFonts w:ascii="Calibri" w:hAnsi="Calibri" w:cs="Calibri"/>
        <w:sz w:val="16"/>
        <w:szCs w:val="16"/>
      </w:rPr>
      <w:t>Av. Presidente Castelo Branco, 655 – Sala 03 – Jd. Presidente – Londrina/PR - CEP 86.061-335</w:t>
    </w:r>
  </w:p>
  <w:p w14:paraId="10A65ECD" w14:textId="77777777" w:rsidR="00454887" w:rsidRPr="005B2E61" w:rsidRDefault="00454887" w:rsidP="00454887">
    <w:pPr>
      <w:pBdr>
        <w:top w:val="single" w:sz="4" w:space="1" w:color="auto"/>
      </w:pBdr>
      <w:spacing w:after="0"/>
      <w:jc w:val="center"/>
      <w:rPr>
        <w:rFonts w:ascii="Calibri" w:hAnsi="Calibri" w:cs="Calibri"/>
        <w:sz w:val="16"/>
        <w:szCs w:val="16"/>
      </w:rPr>
    </w:pPr>
    <w:r w:rsidRPr="005B2E61">
      <w:rPr>
        <w:rFonts w:ascii="Calibri" w:hAnsi="Calibri" w:cs="Calibri"/>
        <w:sz w:val="16"/>
        <w:szCs w:val="16"/>
      </w:rPr>
      <w:t>Fone/WhatsApp: (43) 9.9136-4318 / 9.8816-3980 / 3328-2400</w:t>
    </w:r>
  </w:p>
  <w:p w14:paraId="2D107678" w14:textId="758855CE" w:rsidR="00D11F44" w:rsidRPr="005B2E61" w:rsidRDefault="00454887" w:rsidP="00454887">
    <w:pPr>
      <w:tabs>
        <w:tab w:val="center" w:pos="4550"/>
        <w:tab w:val="left" w:pos="5818"/>
      </w:tabs>
      <w:ind w:right="260"/>
      <w:jc w:val="center"/>
      <w:rPr>
        <w:sz w:val="16"/>
        <w:szCs w:val="16"/>
      </w:rPr>
    </w:pPr>
    <w:r w:rsidRPr="005B2E61">
      <w:rPr>
        <w:rFonts w:ascii="Calibri" w:hAnsi="Calibri" w:cs="Calibri"/>
        <w:sz w:val="16"/>
        <w:szCs w:val="16"/>
      </w:rPr>
      <w:t xml:space="preserve">E-mail: </w:t>
    </w:r>
    <w:hyperlink r:id="rId1" w:history="1">
      <w:r w:rsidRPr="005B2E61">
        <w:rPr>
          <w:rStyle w:val="Hyperlink"/>
          <w:rFonts w:ascii="Calibri" w:hAnsi="Calibri" w:cs="Calibri"/>
          <w:sz w:val="16"/>
          <w:szCs w:val="16"/>
        </w:rPr>
        <w:t>funceticitedes@gmail.com</w:t>
      </w:r>
    </w:hyperlink>
    <w:r w:rsidRPr="005B2E61">
      <w:rPr>
        <w:rStyle w:val="Hyperlink"/>
        <w:rFonts w:ascii="Calibri" w:hAnsi="Calibri" w:cs="Calibri"/>
        <w:sz w:val="16"/>
        <w:szCs w:val="16"/>
      </w:rPr>
      <w:t xml:space="preserve"> / </w:t>
    </w:r>
    <w:hyperlink r:id="rId2" w:history="1">
      <w:r w:rsidRPr="005B2E61">
        <w:rPr>
          <w:rStyle w:val="Hyperlink"/>
          <w:rFonts w:ascii="Calibri" w:hAnsi="Calibri" w:cs="Calibri"/>
          <w:sz w:val="16"/>
          <w:szCs w:val="16"/>
        </w:rPr>
        <w:t>contato@funcetic.org.br</w:t>
      </w:r>
    </w:hyperlink>
    <w:r w:rsidRPr="005B2E61">
      <w:rPr>
        <w:rStyle w:val="Hyperlink"/>
        <w:rFonts w:ascii="Calibri" w:hAnsi="Calibri" w:cs="Calibri"/>
        <w:sz w:val="16"/>
        <w:szCs w:val="16"/>
      </w:rPr>
      <w:t xml:space="preserve"> </w:t>
    </w:r>
    <w:r w:rsidRPr="005B2E61">
      <w:rPr>
        <w:rStyle w:val="Hyperlink"/>
        <w:rFonts w:ascii="Calibri" w:hAnsi="Calibri" w:cs="Calibri"/>
        <w:color w:val="auto"/>
        <w:sz w:val="16"/>
        <w:szCs w:val="16"/>
        <w:u w:val="none"/>
      </w:rPr>
      <w:t xml:space="preserve"> / </w:t>
    </w:r>
    <w:r w:rsidRPr="005B2E61">
      <w:rPr>
        <w:rFonts w:ascii="Calibri" w:hAnsi="Calibri" w:cs="Calibri"/>
        <w:sz w:val="16"/>
        <w:szCs w:val="16"/>
      </w:rPr>
      <w:t xml:space="preserve"> </w:t>
    </w:r>
    <w:hyperlink r:id="rId3" w:history="1">
      <w:r w:rsidRPr="005B2E61">
        <w:rPr>
          <w:rStyle w:val="Hyperlink"/>
          <w:rFonts w:ascii="Calibri" w:hAnsi="Calibri" w:cs="Calibri"/>
          <w:sz w:val="16"/>
          <w:szCs w:val="16"/>
        </w:rPr>
        <w:t>www.funcetic.org.br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0E88F3" w14:textId="77777777" w:rsidR="00E12A09" w:rsidRDefault="00E12A09" w:rsidP="00241748">
      <w:pPr>
        <w:spacing w:after="0" w:line="240" w:lineRule="auto"/>
      </w:pPr>
      <w:r>
        <w:separator/>
      </w:r>
    </w:p>
  </w:footnote>
  <w:footnote w:type="continuationSeparator" w:id="0">
    <w:p w14:paraId="33615243" w14:textId="77777777" w:rsidR="00E12A09" w:rsidRDefault="00E12A09" w:rsidP="002417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38A80A" w14:textId="1D729B91" w:rsidR="000B3721" w:rsidRPr="000B3721" w:rsidRDefault="007448A6">
    <w:pPr>
      <w:pStyle w:val="Cabealho"/>
    </w:pPr>
    <w:r w:rsidRPr="0022265C">
      <w:rPr>
        <w:rFonts w:eastAsia="Aptos"/>
        <w:noProof/>
        <w:sz w:val="24"/>
        <w:szCs w:val="24"/>
      </w:rPr>
      <w:drawing>
        <wp:anchor distT="0" distB="0" distL="114300" distR="114300" simplePos="0" relativeHeight="251659264" behindDoc="1" locked="0" layoutInCell="1" allowOverlap="1" wp14:anchorId="69734A72" wp14:editId="06E120B9">
          <wp:simplePos x="0" y="0"/>
          <wp:positionH relativeFrom="margin">
            <wp:posOffset>1452880</wp:posOffset>
          </wp:positionH>
          <wp:positionV relativeFrom="paragraph">
            <wp:posOffset>93345</wp:posOffset>
          </wp:positionV>
          <wp:extent cx="782955" cy="795655"/>
          <wp:effectExtent l="0" t="0" r="0" b="4445"/>
          <wp:wrapTight wrapText="bothSides">
            <wp:wrapPolygon edited="0">
              <wp:start x="4204" y="517"/>
              <wp:lineTo x="1051" y="3620"/>
              <wp:lineTo x="526" y="6723"/>
              <wp:lineTo x="0" y="17583"/>
              <wp:lineTo x="0" y="21204"/>
              <wp:lineTo x="21022" y="21204"/>
              <wp:lineTo x="21022" y="7240"/>
              <wp:lineTo x="18920" y="3620"/>
              <wp:lineTo x="15766" y="517"/>
              <wp:lineTo x="4204" y="517"/>
            </wp:wrapPolygon>
          </wp:wrapTight>
          <wp:docPr id="9254180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6238332" name="Imagem 1076238332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2955" cy="7956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2265C">
      <w:rPr>
        <w:rFonts w:eastAsia="Aptos"/>
        <w:noProof/>
        <w:sz w:val="24"/>
        <w:szCs w:val="24"/>
      </w:rPr>
      <w:drawing>
        <wp:anchor distT="0" distB="0" distL="114300" distR="114300" simplePos="0" relativeHeight="251660288" behindDoc="1" locked="0" layoutInCell="1" allowOverlap="1" wp14:anchorId="087D1AEC" wp14:editId="6D378B1F">
          <wp:simplePos x="0" y="0"/>
          <wp:positionH relativeFrom="margin">
            <wp:posOffset>0</wp:posOffset>
          </wp:positionH>
          <wp:positionV relativeFrom="paragraph">
            <wp:posOffset>110490</wp:posOffset>
          </wp:positionV>
          <wp:extent cx="1034415" cy="719455"/>
          <wp:effectExtent l="0" t="0" r="0" b="4445"/>
          <wp:wrapTight wrapText="bothSides">
            <wp:wrapPolygon edited="0">
              <wp:start x="7558" y="0"/>
              <wp:lineTo x="6365" y="2860"/>
              <wp:lineTo x="6365" y="5719"/>
              <wp:lineTo x="6762" y="9151"/>
              <wp:lineTo x="0" y="14298"/>
              <wp:lineTo x="0" y="21162"/>
              <wp:lineTo x="21083" y="21162"/>
              <wp:lineTo x="21083" y="13154"/>
              <wp:lineTo x="15116" y="8007"/>
              <wp:lineTo x="13923" y="2860"/>
              <wp:lineTo x="11934" y="0"/>
              <wp:lineTo x="7558" y="0"/>
            </wp:wrapPolygon>
          </wp:wrapTight>
          <wp:docPr id="967119634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3158259" name="Imagem 1853158259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34415" cy="7194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2265C">
      <w:rPr>
        <w:rFonts w:eastAsia="Aptos"/>
        <w:noProof/>
        <w:sz w:val="24"/>
        <w:szCs w:val="24"/>
      </w:rPr>
      <w:drawing>
        <wp:anchor distT="0" distB="0" distL="114300" distR="114300" simplePos="0" relativeHeight="251661312" behindDoc="1" locked="0" layoutInCell="1" allowOverlap="1" wp14:anchorId="0C0EEE30" wp14:editId="14BB36F1">
          <wp:simplePos x="0" y="0"/>
          <wp:positionH relativeFrom="margin">
            <wp:posOffset>5360670</wp:posOffset>
          </wp:positionH>
          <wp:positionV relativeFrom="paragraph">
            <wp:posOffset>134620</wp:posOffset>
          </wp:positionV>
          <wp:extent cx="611505" cy="609600"/>
          <wp:effectExtent l="0" t="0" r="0" b="0"/>
          <wp:wrapTight wrapText="bothSides">
            <wp:wrapPolygon edited="0">
              <wp:start x="0" y="0"/>
              <wp:lineTo x="0" y="20925"/>
              <wp:lineTo x="20860" y="20925"/>
              <wp:lineTo x="20860" y="0"/>
              <wp:lineTo x="0" y="0"/>
            </wp:wrapPolygon>
          </wp:wrapTight>
          <wp:docPr id="245342940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72688264" name="Imagem 772688264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1505" cy="609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2265C">
      <w:rPr>
        <w:rFonts w:eastAsia="Aptos"/>
        <w:noProof/>
        <w:sz w:val="24"/>
        <w:szCs w:val="24"/>
      </w:rPr>
      <w:drawing>
        <wp:anchor distT="0" distB="0" distL="114300" distR="114300" simplePos="0" relativeHeight="251662336" behindDoc="1" locked="0" layoutInCell="1" allowOverlap="1" wp14:anchorId="7465D80A" wp14:editId="638231BE">
          <wp:simplePos x="0" y="0"/>
          <wp:positionH relativeFrom="margin">
            <wp:posOffset>2552065</wp:posOffset>
          </wp:positionH>
          <wp:positionV relativeFrom="paragraph">
            <wp:posOffset>240665</wp:posOffset>
          </wp:positionV>
          <wp:extent cx="1422400" cy="626110"/>
          <wp:effectExtent l="0" t="0" r="6350" b="2540"/>
          <wp:wrapTight wrapText="bothSides">
            <wp:wrapPolygon edited="0">
              <wp:start x="16779" y="0"/>
              <wp:lineTo x="0" y="3286"/>
              <wp:lineTo x="0" y="21030"/>
              <wp:lineTo x="21407" y="21030"/>
              <wp:lineTo x="21407" y="0"/>
              <wp:lineTo x="16779" y="0"/>
            </wp:wrapPolygon>
          </wp:wrapTight>
          <wp:docPr id="1365885908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48429120" name="Imagem 1648429120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22400" cy="6261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2265C">
      <w:rPr>
        <w:rFonts w:eastAsia="Aptos"/>
        <w:noProof/>
        <w:sz w:val="24"/>
        <w:szCs w:val="24"/>
      </w:rPr>
      <w:drawing>
        <wp:anchor distT="0" distB="0" distL="114300" distR="114300" simplePos="0" relativeHeight="251663360" behindDoc="1" locked="0" layoutInCell="1" allowOverlap="1" wp14:anchorId="5177ACF9" wp14:editId="705E0F69">
          <wp:simplePos x="0" y="0"/>
          <wp:positionH relativeFrom="margin">
            <wp:posOffset>4304665</wp:posOffset>
          </wp:positionH>
          <wp:positionV relativeFrom="paragraph">
            <wp:posOffset>94468</wp:posOffset>
          </wp:positionV>
          <wp:extent cx="820420" cy="946150"/>
          <wp:effectExtent l="0" t="0" r="0" b="6350"/>
          <wp:wrapTight wrapText="bothSides">
            <wp:wrapPolygon edited="0">
              <wp:start x="0" y="0"/>
              <wp:lineTo x="0" y="21310"/>
              <wp:lineTo x="21065" y="21310"/>
              <wp:lineTo x="21065" y="0"/>
              <wp:lineTo x="0" y="0"/>
            </wp:wrapPolygon>
          </wp:wrapTight>
          <wp:docPr id="837254916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5941385" name="Imagem 115941385"/>
                  <pic:cNvPicPr/>
                </pic:nvPicPr>
                <pic:blipFill>
                  <a:blip r:embed="rId5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0420" cy="946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2650D6"/>
    <w:multiLevelType w:val="multilevel"/>
    <w:tmpl w:val="D1BA4E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8C33E74"/>
    <w:multiLevelType w:val="hybridMultilevel"/>
    <w:tmpl w:val="6D9EC63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47134952">
    <w:abstractNumId w:val="1"/>
  </w:num>
  <w:num w:numId="2" w16cid:durableId="1702196000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5F4F"/>
    <w:rsid w:val="00022DF5"/>
    <w:rsid w:val="0003395E"/>
    <w:rsid w:val="00050F2D"/>
    <w:rsid w:val="00062A6C"/>
    <w:rsid w:val="0007395F"/>
    <w:rsid w:val="000759E6"/>
    <w:rsid w:val="000B3721"/>
    <w:rsid w:val="000B6C16"/>
    <w:rsid w:val="000B7FEF"/>
    <w:rsid w:val="000C35BB"/>
    <w:rsid w:val="000E7F95"/>
    <w:rsid w:val="000F034C"/>
    <w:rsid w:val="000F42D0"/>
    <w:rsid w:val="00120482"/>
    <w:rsid w:val="00131591"/>
    <w:rsid w:val="001416CD"/>
    <w:rsid w:val="00147E3D"/>
    <w:rsid w:val="001576C4"/>
    <w:rsid w:val="00167607"/>
    <w:rsid w:val="001722B6"/>
    <w:rsid w:val="0018058D"/>
    <w:rsid w:val="001919E1"/>
    <w:rsid w:val="001C5530"/>
    <w:rsid w:val="001D4092"/>
    <w:rsid w:val="001E7283"/>
    <w:rsid w:val="00207E0F"/>
    <w:rsid w:val="00207EF1"/>
    <w:rsid w:val="00227471"/>
    <w:rsid w:val="00241748"/>
    <w:rsid w:val="00256C78"/>
    <w:rsid w:val="00267DA3"/>
    <w:rsid w:val="002B469B"/>
    <w:rsid w:val="002C093E"/>
    <w:rsid w:val="002E2B3B"/>
    <w:rsid w:val="002E6510"/>
    <w:rsid w:val="002F608B"/>
    <w:rsid w:val="002F6ED8"/>
    <w:rsid w:val="00300F22"/>
    <w:rsid w:val="00302553"/>
    <w:rsid w:val="00321CA5"/>
    <w:rsid w:val="003401C9"/>
    <w:rsid w:val="0034441A"/>
    <w:rsid w:val="003A5E04"/>
    <w:rsid w:val="003B018B"/>
    <w:rsid w:val="00406268"/>
    <w:rsid w:val="004205CA"/>
    <w:rsid w:val="0042585F"/>
    <w:rsid w:val="00454887"/>
    <w:rsid w:val="00456036"/>
    <w:rsid w:val="00460B55"/>
    <w:rsid w:val="00470718"/>
    <w:rsid w:val="00481ABE"/>
    <w:rsid w:val="004C288C"/>
    <w:rsid w:val="004C3AB4"/>
    <w:rsid w:val="004D0E27"/>
    <w:rsid w:val="004D6601"/>
    <w:rsid w:val="004E50AF"/>
    <w:rsid w:val="00520A71"/>
    <w:rsid w:val="00527196"/>
    <w:rsid w:val="005372C6"/>
    <w:rsid w:val="00537460"/>
    <w:rsid w:val="00541044"/>
    <w:rsid w:val="00544D23"/>
    <w:rsid w:val="00545FD8"/>
    <w:rsid w:val="00590AAB"/>
    <w:rsid w:val="005A008A"/>
    <w:rsid w:val="005A4B16"/>
    <w:rsid w:val="005B2E61"/>
    <w:rsid w:val="005B6558"/>
    <w:rsid w:val="005C47CC"/>
    <w:rsid w:val="005C489D"/>
    <w:rsid w:val="005D5EFE"/>
    <w:rsid w:val="005E1BA4"/>
    <w:rsid w:val="005F253A"/>
    <w:rsid w:val="006073DA"/>
    <w:rsid w:val="00610E72"/>
    <w:rsid w:val="006114FF"/>
    <w:rsid w:val="006605CE"/>
    <w:rsid w:val="00674830"/>
    <w:rsid w:val="006811E7"/>
    <w:rsid w:val="00693DAC"/>
    <w:rsid w:val="006A0BE2"/>
    <w:rsid w:val="006D2629"/>
    <w:rsid w:val="00702FA4"/>
    <w:rsid w:val="00743594"/>
    <w:rsid w:val="007448A6"/>
    <w:rsid w:val="00750231"/>
    <w:rsid w:val="007654A0"/>
    <w:rsid w:val="00787BFF"/>
    <w:rsid w:val="00792236"/>
    <w:rsid w:val="007B612F"/>
    <w:rsid w:val="007C7A4D"/>
    <w:rsid w:val="007D0A4B"/>
    <w:rsid w:val="007E2B96"/>
    <w:rsid w:val="00816911"/>
    <w:rsid w:val="00823ECC"/>
    <w:rsid w:val="00831BFD"/>
    <w:rsid w:val="00851D02"/>
    <w:rsid w:val="008547A4"/>
    <w:rsid w:val="00874037"/>
    <w:rsid w:val="00886596"/>
    <w:rsid w:val="00891C9B"/>
    <w:rsid w:val="008B1141"/>
    <w:rsid w:val="008C7844"/>
    <w:rsid w:val="008D7367"/>
    <w:rsid w:val="009241F3"/>
    <w:rsid w:val="00925F0F"/>
    <w:rsid w:val="00964B13"/>
    <w:rsid w:val="00965522"/>
    <w:rsid w:val="00995E36"/>
    <w:rsid w:val="00996481"/>
    <w:rsid w:val="009C5D7F"/>
    <w:rsid w:val="009C79FE"/>
    <w:rsid w:val="009D15CE"/>
    <w:rsid w:val="009D468D"/>
    <w:rsid w:val="009F122E"/>
    <w:rsid w:val="00A47348"/>
    <w:rsid w:val="00A50312"/>
    <w:rsid w:val="00A60128"/>
    <w:rsid w:val="00A97112"/>
    <w:rsid w:val="00AA6B9D"/>
    <w:rsid w:val="00AB0608"/>
    <w:rsid w:val="00AC500A"/>
    <w:rsid w:val="00AD2D99"/>
    <w:rsid w:val="00AE32AE"/>
    <w:rsid w:val="00AE69D4"/>
    <w:rsid w:val="00AF5997"/>
    <w:rsid w:val="00B2328E"/>
    <w:rsid w:val="00B2389E"/>
    <w:rsid w:val="00B36763"/>
    <w:rsid w:val="00B52F3C"/>
    <w:rsid w:val="00B57DFF"/>
    <w:rsid w:val="00B80785"/>
    <w:rsid w:val="00B851C3"/>
    <w:rsid w:val="00B926AD"/>
    <w:rsid w:val="00B94EEA"/>
    <w:rsid w:val="00BA051E"/>
    <w:rsid w:val="00BC1239"/>
    <w:rsid w:val="00BE31BA"/>
    <w:rsid w:val="00C149B8"/>
    <w:rsid w:val="00C250BA"/>
    <w:rsid w:val="00C37AA1"/>
    <w:rsid w:val="00C51F53"/>
    <w:rsid w:val="00C52742"/>
    <w:rsid w:val="00C738F1"/>
    <w:rsid w:val="00C84C60"/>
    <w:rsid w:val="00C96C8A"/>
    <w:rsid w:val="00CC4177"/>
    <w:rsid w:val="00CD374A"/>
    <w:rsid w:val="00D03E90"/>
    <w:rsid w:val="00D046DD"/>
    <w:rsid w:val="00D11F44"/>
    <w:rsid w:val="00D31245"/>
    <w:rsid w:val="00D32CEC"/>
    <w:rsid w:val="00D8792A"/>
    <w:rsid w:val="00DE36D3"/>
    <w:rsid w:val="00DE5F4F"/>
    <w:rsid w:val="00E10B4A"/>
    <w:rsid w:val="00E12788"/>
    <w:rsid w:val="00E12A09"/>
    <w:rsid w:val="00E42B42"/>
    <w:rsid w:val="00E44F96"/>
    <w:rsid w:val="00E644AF"/>
    <w:rsid w:val="00E75D00"/>
    <w:rsid w:val="00E76CA6"/>
    <w:rsid w:val="00E8591B"/>
    <w:rsid w:val="00E95A06"/>
    <w:rsid w:val="00EE3D46"/>
    <w:rsid w:val="00EE48DB"/>
    <w:rsid w:val="00EF06E9"/>
    <w:rsid w:val="00EF3DE4"/>
    <w:rsid w:val="00EF4E8E"/>
    <w:rsid w:val="00EF7228"/>
    <w:rsid w:val="00F03F02"/>
    <w:rsid w:val="00F03F41"/>
    <w:rsid w:val="00F06DFB"/>
    <w:rsid w:val="00F15215"/>
    <w:rsid w:val="00F77839"/>
    <w:rsid w:val="00F86E04"/>
    <w:rsid w:val="00FA5B09"/>
    <w:rsid w:val="00FA6EEA"/>
    <w:rsid w:val="00FB3FB9"/>
    <w:rsid w:val="00FD29DB"/>
    <w:rsid w:val="00FE0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895642E"/>
  <w15:chartTrackingRefBased/>
  <w15:docId w15:val="{018D16A7-6253-4FE5-A866-82D3981693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591B"/>
    <w:pPr>
      <w:spacing w:line="256" w:lineRule="auto"/>
    </w:pPr>
  </w:style>
  <w:style w:type="paragraph" w:styleId="Ttulo1">
    <w:name w:val="heading 1"/>
    <w:basedOn w:val="Normal"/>
    <w:next w:val="Normal"/>
    <w:link w:val="Ttulo1Char"/>
    <w:uiPriority w:val="9"/>
    <w:qFormat/>
    <w:rsid w:val="00E8591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E8591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nhideWhenUsed/>
    <w:qFormat/>
    <w:rsid w:val="00C37AA1"/>
    <w:pPr>
      <w:keepNext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nhideWhenUsed/>
    <w:rsid w:val="004C3AB4"/>
    <w:rPr>
      <w:color w:val="0000FF"/>
      <w:u w:val="single"/>
    </w:rPr>
  </w:style>
  <w:style w:type="paragraph" w:styleId="Cabealho">
    <w:name w:val="header"/>
    <w:basedOn w:val="Normal"/>
    <w:link w:val="CabealhoChar"/>
    <w:unhideWhenUsed/>
    <w:rsid w:val="0024174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41748"/>
  </w:style>
  <w:style w:type="paragraph" w:styleId="Rodap">
    <w:name w:val="footer"/>
    <w:basedOn w:val="Normal"/>
    <w:link w:val="RodapChar"/>
    <w:uiPriority w:val="99"/>
    <w:unhideWhenUsed/>
    <w:rsid w:val="0024174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41748"/>
  </w:style>
  <w:style w:type="character" w:styleId="MenoPendente">
    <w:name w:val="Unresolved Mention"/>
    <w:basedOn w:val="Fontepargpadro"/>
    <w:uiPriority w:val="99"/>
    <w:semiHidden/>
    <w:unhideWhenUsed/>
    <w:rsid w:val="00241748"/>
    <w:rPr>
      <w:color w:val="605E5C"/>
      <w:shd w:val="clear" w:color="auto" w:fill="E1DFDD"/>
    </w:rPr>
  </w:style>
  <w:style w:type="character" w:customStyle="1" w:styleId="Ttulo1Char">
    <w:name w:val="Título 1 Char"/>
    <w:basedOn w:val="Fontepargpadro"/>
    <w:link w:val="Ttulo1"/>
    <w:uiPriority w:val="9"/>
    <w:rsid w:val="00E8591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"/>
    <w:rsid w:val="00E8591B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texto1">
    <w:name w:val="texto1"/>
    <w:basedOn w:val="Normal"/>
    <w:rsid w:val="00E859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table" w:styleId="Tabelacomgrade">
    <w:name w:val="Table Grid"/>
    <w:basedOn w:val="Tabelanormal"/>
    <w:uiPriority w:val="59"/>
    <w:rsid w:val="00D046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D046DD"/>
    <w:pPr>
      <w:spacing w:line="259" w:lineRule="auto"/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D046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3Char">
    <w:name w:val="Título 3 Char"/>
    <w:basedOn w:val="Fontepargpadro"/>
    <w:link w:val="Ttulo3"/>
    <w:rsid w:val="00C37AA1"/>
    <w:rPr>
      <w:rFonts w:ascii="Cambria" w:eastAsia="Times New Roman" w:hAnsi="Cambria" w:cs="Times New Roman"/>
      <w:b/>
      <w:bCs/>
      <w:sz w:val="26"/>
      <w:szCs w:val="26"/>
      <w:lang w:eastAsia="pt-BR"/>
    </w:rPr>
  </w:style>
  <w:style w:type="paragraph" w:styleId="Corpodetexto">
    <w:name w:val="Body Text"/>
    <w:basedOn w:val="Normal"/>
    <w:link w:val="CorpodetextoChar"/>
    <w:rsid w:val="00C37AA1"/>
    <w:pPr>
      <w:spacing w:after="0" w:line="240" w:lineRule="auto"/>
      <w:jc w:val="both"/>
    </w:pPr>
    <w:rPr>
      <w:rFonts w:ascii="Comic Sans MS" w:eastAsia="Times New Roman" w:hAnsi="Comic Sans MS" w:cs="Times New Roman"/>
      <w:sz w:val="36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C37AA1"/>
    <w:rPr>
      <w:rFonts w:ascii="Comic Sans MS" w:eastAsia="Times New Roman" w:hAnsi="Comic Sans MS" w:cs="Times New Roman"/>
      <w:sz w:val="36"/>
      <w:szCs w:val="20"/>
      <w:lang w:eastAsia="pt-BR"/>
    </w:rPr>
  </w:style>
  <w:style w:type="character" w:customStyle="1" w:styleId="markedcontent">
    <w:name w:val="markedcontent"/>
    <w:basedOn w:val="Fontepargpadro"/>
    <w:rsid w:val="00E42B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08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6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79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45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95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62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43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54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5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910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5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funcetic.org.br" TargetMode="External"/><Relationship Id="rId2" Type="http://schemas.openxmlformats.org/officeDocument/2006/relationships/hyperlink" Target="mailto:contato@funcetic.org.br" TargetMode="External"/><Relationship Id="rId1" Type="http://schemas.openxmlformats.org/officeDocument/2006/relationships/hyperlink" Target="mailto:funceticitedes@gmail.com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145</Words>
  <Characters>785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Ciliane Carla Sella</dc:creator>
  <cp:keywords/>
  <dc:description/>
  <cp:lastModifiedBy>Fundação FUNCETIC</cp:lastModifiedBy>
  <cp:revision>5</cp:revision>
  <cp:lastPrinted>2025-06-10T17:40:00Z</cp:lastPrinted>
  <dcterms:created xsi:type="dcterms:W3CDTF">2025-09-12T14:26:00Z</dcterms:created>
  <dcterms:modified xsi:type="dcterms:W3CDTF">2025-09-19T12:01:00Z</dcterms:modified>
</cp:coreProperties>
</file>